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Российская Федерация</w:t>
      </w: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Брянская область Унечский муниципальный район</w:t>
      </w: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Высокская сельская администрация</w:t>
      </w: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</w:p>
    <w:p w:rsidR="00C73D4F" w:rsidRPr="0053011F" w:rsidRDefault="00C73D4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r w:rsidRPr="0053011F">
        <w:rPr>
          <w:rFonts w:ascii="Arial" w:hAnsi="Arial" w:cs="Arial"/>
          <w:color w:val="000000"/>
        </w:rPr>
        <w:t>П</w:t>
      </w:r>
      <w:r>
        <w:rPr>
          <w:rFonts w:ascii="Arial" w:hAnsi="Arial" w:cs="Arial"/>
          <w:color w:val="000000"/>
        </w:rPr>
        <w:t>остановление</w:t>
      </w: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</w:p>
    <w:p w:rsidR="00C73D4F" w:rsidRPr="0053011F" w:rsidRDefault="00C73D4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b/>
          <w:bCs/>
          <w:color w:val="000000"/>
        </w:rPr>
      </w:pPr>
      <w:r w:rsidRPr="0053011F"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b/>
          <w:bCs/>
          <w:color w:val="000000"/>
        </w:rPr>
        <w:t>о</w:t>
      </w:r>
      <w:r w:rsidRPr="0053011F">
        <w:rPr>
          <w:rFonts w:ascii="Arial" w:hAnsi="Arial" w:cs="Arial"/>
          <w:b/>
          <w:bCs/>
          <w:color w:val="000000"/>
        </w:rPr>
        <w:t>т</w:t>
      </w:r>
      <w:r w:rsidR="007B63F5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09</w:t>
      </w:r>
      <w:r w:rsidRPr="007B63F5">
        <w:rPr>
          <w:rFonts w:ascii="Arial" w:hAnsi="Arial" w:cs="Arial"/>
          <w:b/>
          <w:bCs/>
          <w:color w:val="000000"/>
          <w:u w:val="single"/>
        </w:rPr>
        <w:t>.03</w:t>
      </w:r>
      <w:r w:rsidR="007B63F5" w:rsidRPr="007B63F5">
        <w:rPr>
          <w:rFonts w:ascii="Arial" w:hAnsi="Arial" w:cs="Arial"/>
          <w:b/>
          <w:bCs/>
          <w:color w:val="000000"/>
          <w:u w:val="single"/>
        </w:rPr>
        <w:t>.</w:t>
      </w:r>
      <w:r w:rsidRPr="007B63F5">
        <w:rPr>
          <w:rFonts w:ascii="Arial" w:hAnsi="Arial" w:cs="Arial"/>
          <w:b/>
          <w:bCs/>
          <w:color w:val="000000"/>
          <w:u w:val="single"/>
        </w:rPr>
        <w:t>2021</w:t>
      </w:r>
      <w:r>
        <w:rPr>
          <w:rFonts w:ascii="Arial" w:hAnsi="Arial" w:cs="Arial"/>
          <w:b/>
          <w:bCs/>
          <w:color w:val="000000"/>
        </w:rPr>
        <w:t xml:space="preserve"> г   №</w:t>
      </w:r>
      <w:r w:rsidR="007B63F5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4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C73D4F" w:rsidRDefault="007B63F5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    </w:t>
      </w:r>
      <w:r w:rsidR="00C73D4F" w:rsidRPr="0053011F">
        <w:rPr>
          <w:rFonts w:ascii="Arial" w:hAnsi="Arial" w:cs="Arial"/>
          <w:b/>
          <w:bCs/>
          <w:color w:val="000000"/>
          <w:sz w:val="22"/>
          <w:szCs w:val="22"/>
        </w:rPr>
        <w:t>Об утверждении программы «Профилактика нарушений</w:t>
      </w:r>
    </w:p>
    <w:p w:rsidR="00C73D4F" w:rsidRDefault="00C73D4F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обязательных требований законодательства, осуществляемых</w:t>
      </w:r>
    </w:p>
    <w:p w:rsidR="00C73D4F" w:rsidRPr="0053011F" w:rsidRDefault="00C73D4F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администрацией </w:t>
      </w:r>
      <w:r>
        <w:rPr>
          <w:rFonts w:ascii="Arial" w:hAnsi="Arial" w:cs="Arial"/>
          <w:b/>
          <w:bCs/>
          <w:color w:val="000000"/>
          <w:sz w:val="22"/>
          <w:szCs w:val="22"/>
        </w:rPr>
        <w:t>Высок</w:t>
      </w: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ского сельского поселения в 202</w:t>
      </w:r>
      <w:r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году»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 xml:space="preserve">      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В соответствии со статьей 179 Бюджетного кодекса РФ, Федеральным Законом от 06.10.2003 № 131-ФЗ «Об общих принципах организации местного самоуправления в Российской Федерации» со статьей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3 июля 2016 года № 277-ФЗ), администрация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Высокского 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сельского поселения </w:t>
      </w:r>
      <w:r>
        <w:rPr>
          <w:rFonts w:ascii="Arial" w:hAnsi="Arial" w:cs="Arial"/>
          <w:color w:val="000000"/>
          <w:sz w:val="22"/>
          <w:szCs w:val="22"/>
        </w:rPr>
        <w:t xml:space="preserve">Унечского 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муниципального района Брянской области </w:t>
      </w:r>
    </w:p>
    <w:p w:rsidR="00C73D4F" w:rsidRPr="00D9492C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9492C">
        <w:rPr>
          <w:rFonts w:ascii="Arial" w:hAnsi="Arial" w:cs="Arial"/>
          <w:b/>
          <w:color w:val="000000"/>
          <w:sz w:val="22"/>
          <w:szCs w:val="22"/>
        </w:rPr>
        <w:t>Постановляю: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1. Утвердить прилагаемую программу «Профилактика нарушений обязательных требований законодательства, осуществляемая администрацией </w:t>
      </w:r>
      <w:r>
        <w:rPr>
          <w:rFonts w:ascii="Arial" w:hAnsi="Arial" w:cs="Arial"/>
          <w:color w:val="000000"/>
          <w:sz w:val="22"/>
          <w:szCs w:val="22"/>
        </w:rPr>
        <w:t xml:space="preserve">Высокского </w:t>
      </w:r>
      <w:r w:rsidRPr="0053011F">
        <w:rPr>
          <w:rFonts w:ascii="Arial" w:hAnsi="Arial" w:cs="Arial"/>
          <w:color w:val="000000"/>
          <w:sz w:val="22"/>
          <w:szCs w:val="22"/>
        </w:rPr>
        <w:t>сельского поселения в 202</w:t>
      </w:r>
      <w:r>
        <w:rPr>
          <w:rFonts w:ascii="Arial" w:hAnsi="Arial" w:cs="Arial"/>
          <w:color w:val="000000"/>
          <w:sz w:val="22"/>
          <w:szCs w:val="22"/>
        </w:rPr>
        <w:t>1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 году» (далее – Программа). 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</w:p>
    <w:p w:rsidR="00C73D4F" w:rsidRPr="0053011F" w:rsidRDefault="00C73D4F" w:rsidP="001100E8">
      <w:pPr>
        <w:spacing w:line="27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2.  Должностным лицам администрации </w:t>
      </w:r>
      <w:r>
        <w:rPr>
          <w:rFonts w:ascii="Arial" w:hAnsi="Arial" w:cs="Arial"/>
          <w:color w:val="000000"/>
          <w:sz w:val="22"/>
          <w:szCs w:val="22"/>
        </w:rPr>
        <w:t xml:space="preserve">Высокского </w:t>
      </w:r>
      <w:r w:rsidRPr="0053011F">
        <w:rPr>
          <w:rFonts w:ascii="Arial" w:hAnsi="Arial" w:cs="Arial"/>
          <w:color w:val="000000"/>
          <w:sz w:val="22"/>
          <w:szCs w:val="22"/>
        </w:rPr>
        <w:t>сельского поселения,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 обязательных требований, утвержденной</w:t>
      </w:r>
    </w:p>
    <w:p w:rsidR="00C73D4F" w:rsidRPr="0053011F" w:rsidRDefault="00C73D4F" w:rsidP="001100E8">
      <w:pPr>
        <w:spacing w:line="27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>пунктом 1 настоящего постановления.</w:t>
      </w:r>
    </w:p>
    <w:p w:rsidR="00C73D4F" w:rsidRPr="0053011F" w:rsidRDefault="00C73D4F" w:rsidP="0053011F">
      <w:pPr>
        <w:spacing w:line="270" w:lineRule="atLeast"/>
        <w:rPr>
          <w:rFonts w:ascii="Exo 2" w:hAnsi="Exo 2"/>
          <w:sz w:val="22"/>
          <w:szCs w:val="22"/>
        </w:rPr>
      </w:pPr>
    </w:p>
    <w:p w:rsidR="00C73D4F" w:rsidRDefault="00C73D4F" w:rsidP="0053011F">
      <w:pPr>
        <w:spacing w:line="270" w:lineRule="atLeast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3. Разместить на официальном сайте Администрации </w:t>
      </w:r>
      <w:r>
        <w:rPr>
          <w:rFonts w:ascii="Arial" w:hAnsi="Arial" w:cs="Arial"/>
          <w:color w:val="000000"/>
          <w:sz w:val="22"/>
          <w:szCs w:val="22"/>
        </w:rPr>
        <w:t>Унечского муниципального района в сети «Интернет»</w:t>
      </w:r>
      <w:proofErr w:type="gramStart"/>
      <w:r>
        <w:rPr>
          <w:rFonts w:ascii="Arial" w:hAnsi="Arial" w:cs="Arial"/>
          <w:color w:val="000000"/>
          <w:sz w:val="22"/>
          <w:szCs w:val="22"/>
        </w:rPr>
        <w:t xml:space="preserve"> .</w:t>
      </w:r>
      <w:proofErr w:type="gramEnd"/>
    </w:p>
    <w:p w:rsidR="00C73D4F" w:rsidRPr="0053011F" w:rsidRDefault="00C73D4F" w:rsidP="0053011F">
      <w:pPr>
        <w:spacing w:line="270" w:lineRule="atLeast"/>
        <w:rPr>
          <w:rFonts w:ascii="Exo 2" w:hAnsi="Exo 2"/>
          <w:sz w:val="22"/>
          <w:szCs w:val="22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>4.Настоящее постановление вступает в силу с момента его официального опубликования  и распространяет свое действие на правоо</w:t>
      </w:r>
      <w:r>
        <w:rPr>
          <w:rFonts w:ascii="Arial" w:hAnsi="Arial" w:cs="Arial"/>
          <w:color w:val="000000"/>
          <w:sz w:val="22"/>
          <w:szCs w:val="22"/>
        </w:rPr>
        <w:t xml:space="preserve">тношения, возникшие с 01.01.2021 </w:t>
      </w:r>
      <w:r w:rsidRPr="0053011F">
        <w:rPr>
          <w:rFonts w:ascii="Arial" w:hAnsi="Arial" w:cs="Arial"/>
          <w:color w:val="000000"/>
          <w:sz w:val="22"/>
          <w:szCs w:val="22"/>
        </w:rPr>
        <w:t>г.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>5.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Контроль за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исполнением настоящего постановления оставляю за собой.</w:t>
      </w: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И.О.главы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 администрации                                                  </w:t>
      </w:r>
      <w:r>
        <w:rPr>
          <w:rFonts w:ascii="Arial" w:hAnsi="Arial" w:cs="Arial"/>
          <w:color w:val="000000"/>
          <w:sz w:val="22"/>
          <w:szCs w:val="22"/>
        </w:rPr>
        <w:t>Карасева М.П.</w:t>
      </w:r>
      <w:r w:rsidRPr="0053011F">
        <w:rPr>
          <w:rFonts w:ascii="Exo 2" w:hAnsi="Exo 2"/>
          <w:sz w:val="22"/>
          <w:szCs w:val="22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lastRenderedPageBreak/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0"/>
          <w:szCs w:val="20"/>
        </w:rPr>
        <w:t>Приложение № 1</w:t>
      </w:r>
    </w:p>
    <w:p w:rsidR="00C73D4F" w:rsidRPr="0053011F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0"/>
          <w:szCs w:val="20"/>
        </w:rPr>
        <w:t>К постановлению администрации</w:t>
      </w:r>
    </w:p>
    <w:p w:rsidR="00C73D4F" w:rsidRPr="0053011F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Высокского </w:t>
      </w:r>
      <w:r w:rsidRPr="0053011F">
        <w:rPr>
          <w:rFonts w:ascii="Arial" w:hAnsi="Arial" w:cs="Arial"/>
          <w:color w:val="000000"/>
          <w:sz w:val="20"/>
          <w:szCs w:val="20"/>
        </w:rPr>
        <w:t>сельского поселения</w:t>
      </w:r>
    </w:p>
    <w:p w:rsidR="00C73D4F" w:rsidRPr="0053011F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от _</w:t>
      </w:r>
      <w:r>
        <w:rPr>
          <w:rFonts w:ascii="Arial" w:hAnsi="Arial" w:cs="Arial"/>
          <w:color w:val="000000"/>
          <w:sz w:val="20"/>
          <w:szCs w:val="20"/>
          <w:u w:val="single"/>
        </w:rPr>
        <w:t>09.03</w:t>
      </w:r>
      <w:r>
        <w:rPr>
          <w:rFonts w:ascii="Arial" w:hAnsi="Arial" w:cs="Arial"/>
          <w:color w:val="000000"/>
          <w:sz w:val="20"/>
          <w:szCs w:val="20"/>
        </w:rPr>
        <w:t xml:space="preserve">____2021 г . </w:t>
      </w:r>
      <w:r w:rsidRPr="0053011F">
        <w:rPr>
          <w:rFonts w:ascii="Arial" w:hAnsi="Arial" w:cs="Arial"/>
          <w:color w:val="000000"/>
          <w:sz w:val="20"/>
          <w:szCs w:val="20"/>
        </w:rPr>
        <w:t xml:space="preserve">№ </w:t>
      </w:r>
      <w:r>
        <w:rPr>
          <w:rFonts w:ascii="Arial" w:hAnsi="Arial" w:cs="Arial"/>
          <w:color w:val="000000"/>
          <w:sz w:val="20"/>
          <w:szCs w:val="20"/>
        </w:rPr>
        <w:t>4</w:t>
      </w:r>
    </w:p>
    <w:p w:rsidR="00C73D4F" w:rsidRDefault="00C73D4F" w:rsidP="0053011F">
      <w:pPr>
        <w:spacing w:after="4" w:line="270" w:lineRule="atLeast"/>
        <w:ind w:left="4835"/>
        <w:outlineLvl w:val="0"/>
        <w:rPr>
          <w:rFonts w:ascii="Arial" w:hAnsi="Arial" w:cs="Arial"/>
          <w:color w:val="000000"/>
          <w:kern w:val="36"/>
          <w:sz w:val="22"/>
          <w:szCs w:val="22"/>
        </w:rPr>
      </w:pPr>
      <w:r w:rsidRPr="0053011F">
        <w:rPr>
          <w:rFonts w:ascii="Arial" w:hAnsi="Arial" w:cs="Arial"/>
          <w:color w:val="000000"/>
          <w:kern w:val="36"/>
          <w:sz w:val="22"/>
          <w:szCs w:val="22"/>
        </w:rPr>
        <w:t xml:space="preserve">Программа «Профилактика нарушений обязательных требований законодательства, осуществляемая органом муниципального контроля — администрацией </w:t>
      </w:r>
      <w:r>
        <w:rPr>
          <w:rFonts w:ascii="Arial" w:hAnsi="Arial" w:cs="Arial"/>
          <w:color w:val="000000"/>
          <w:kern w:val="36"/>
          <w:sz w:val="22"/>
          <w:szCs w:val="22"/>
        </w:rPr>
        <w:t xml:space="preserve">Высокского </w:t>
      </w:r>
      <w:r w:rsidRPr="0053011F">
        <w:rPr>
          <w:rFonts w:ascii="Arial" w:hAnsi="Arial" w:cs="Arial"/>
          <w:color w:val="000000"/>
          <w:kern w:val="36"/>
          <w:sz w:val="22"/>
          <w:szCs w:val="22"/>
        </w:rPr>
        <w:t>сельского поселения в 202</w:t>
      </w:r>
      <w:r>
        <w:rPr>
          <w:rFonts w:ascii="Arial" w:hAnsi="Arial" w:cs="Arial"/>
          <w:color w:val="000000"/>
          <w:kern w:val="36"/>
          <w:sz w:val="22"/>
          <w:szCs w:val="22"/>
        </w:rPr>
        <w:t>1</w:t>
      </w:r>
      <w:r w:rsidRPr="0053011F">
        <w:rPr>
          <w:rFonts w:ascii="Arial" w:hAnsi="Arial" w:cs="Arial"/>
          <w:color w:val="000000"/>
          <w:kern w:val="36"/>
          <w:sz w:val="22"/>
          <w:szCs w:val="22"/>
        </w:rPr>
        <w:t xml:space="preserve"> году»</w:t>
      </w:r>
    </w:p>
    <w:p w:rsidR="00C73D4F" w:rsidRPr="0053011F" w:rsidRDefault="00C73D4F" w:rsidP="0053011F">
      <w:pPr>
        <w:spacing w:after="4" w:line="270" w:lineRule="atLeast"/>
        <w:ind w:left="4835"/>
        <w:outlineLvl w:val="0"/>
        <w:rPr>
          <w:rFonts w:ascii="Exo 2" w:hAnsi="Exo 2"/>
          <w:kern w:val="36"/>
          <w:sz w:val="20"/>
          <w:szCs w:val="20"/>
        </w:rPr>
      </w:pPr>
    </w:p>
    <w:p w:rsidR="00C73D4F" w:rsidRPr="0053011F" w:rsidRDefault="00C73D4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ПАСПОРТ ПРОГРАММЫ</w:t>
      </w:r>
    </w:p>
    <w:tbl>
      <w:tblPr>
        <w:tblW w:w="9722" w:type="dxa"/>
        <w:tblInd w:w="9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74"/>
        <w:gridCol w:w="495"/>
        <w:gridCol w:w="195"/>
        <w:gridCol w:w="7158"/>
      </w:tblGrid>
      <w:tr w:rsidR="00C73D4F" w:rsidRPr="0053011F" w:rsidTr="0053011F">
        <w:trPr>
          <w:trHeight w:val="1160"/>
        </w:trPr>
        <w:tc>
          <w:tcPr>
            <w:tcW w:w="25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Программы</w:t>
            </w:r>
          </w:p>
        </w:tc>
        <w:tc>
          <w:tcPr>
            <w:tcW w:w="7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EF1180">
            <w:p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 «Профилактика нарушений обязательных требований законодательства, осуществляемая администрацией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Высокского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сельского поселения в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году» (далее - Программа)</w:t>
            </w:r>
          </w:p>
        </w:tc>
      </w:tr>
      <w:tr w:rsidR="00C73D4F" w:rsidRPr="0053011F" w:rsidTr="0053011F">
        <w:trPr>
          <w:trHeight w:val="2174"/>
        </w:trPr>
        <w:tc>
          <w:tcPr>
            <w:tcW w:w="2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gramStart"/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Основание разработки программы (наименование        </w:t>
            </w:r>
            <w:proofErr w:type="gramEnd"/>
          </w:p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номер соответствующего правового акта) </w:t>
            </w:r>
          </w:p>
        </w:tc>
        <w:tc>
          <w:tcPr>
            <w:tcW w:w="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line="270" w:lineRule="atLeast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numPr>
                <w:ilvl w:val="0"/>
                <w:numId w:val="3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статья 179 Бюджетного кодекса Российской Федерации; </w:t>
            </w:r>
          </w:p>
          <w:p w:rsidR="00C73D4F" w:rsidRPr="0053011F" w:rsidRDefault="00C73D4F" w:rsidP="0053011F">
            <w:pPr>
              <w:numPr>
                <w:ilvl w:val="0"/>
                <w:numId w:val="3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C73D4F" w:rsidRPr="0053011F" w:rsidRDefault="00202934" w:rsidP="0053011F">
            <w:pPr>
              <w:numPr>
                <w:ilvl w:val="0"/>
                <w:numId w:val="3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hyperlink r:id="rId5" w:history="1">
              <w:r w:rsidR="00C73D4F" w:rsidRPr="0053011F">
                <w:rPr>
                  <w:color w:val="0000FF"/>
                  <w:sz w:val="20"/>
                  <w:u w:val="single"/>
                </w:rPr>
                <w:t>статья</w:t>
              </w:r>
            </w:hyperlink>
            <w:r w:rsidR="00C73D4F"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 8.2</w:t>
            </w:r>
            <w:hyperlink r:id="rId6" w:history="1">
              <w:r w:rsidR="00C73D4F" w:rsidRPr="0053011F">
                <w:rPr>
                  <w:rFonts w:ascii="Arial" w:hAnsi="Arial" w:cs="Arial"/>
                  <w:color w:val="0000FF"/>
                  <w:sz w:val="22"/>
                  <w:u w:val="single"/>
                </w:rPr>
                <w:t xml:space="preserve"> </w:t>
              </w:r>
            </w:hyperlink>
            <w:r w:rsidR="00C73D4F"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      </w:r>
          </w:p>
        </w:tc>
      </w:tr>
      <w:tr w:rsidR="00C73D4F" w:rsidRPr="0053011F" w:rsidTr="0053011F">
        <w:trPr>
          <w:trHeight w:val="910"/>
        </w:trPr>
        <w:tc>
          <w:tcPr>
            <w:tcW w:w="2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Высокского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сельского поселения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Унечского </w:t>
            </w:r>
          </w:p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муниципального района Брянской области (далее – администрация сельского поселения)</w:t>
            </w:r>
          </w:p>
        </w:tc>
      </w:tr>
      <w:tr w:rsidR="00C73D4F" w:rsidRPr="0053011F" w:rsidTr="0053011F">
        <w:trPr>
          <w:trHeight w:val="3186"/>
        </w:trPr>
        <w:tc>
          <w:tcPr>
            <w:tcW w:w="2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Цели программы 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numPr>
                <w:ilvl w:val="0"/>
                <w:numId w:val="4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proofErr w:type="gramStart"/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предупреждение нарушений юридическими лицами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 (далее – требований, установленных законодательством)</w:t>
            </w:r>
            <w:proofErr w:type="gramEnd"/>
          </w:p>
          <w:p w:rsidR="00C73D4F" w:rsidRPr="0053011F" w:rsidRDefault="00C73D4F" w:rsidP="0053011F">
            <w:pPr>
              <w:numPr>
                <w:ilvl w:val="0"/>
                <w:numId w:val="4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устранение причин, факторов и условий, способствующих нарушениям обязательных требований, установленных законодательством </w:t>
            </w:r>
          </w:p>
        </w:tc>
      </w:tr>
      <w:tr w:rsidR="00C73D4F" w:rsidRPr="0053011F" w:rsidTr="0053011F">
        <w:trPr>
          <w:trHeight w:val="2175"/>
        </w:trPr>
        <w:tc>
          <w:tcPr>
            <w:tcW w:w="25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Задачи программы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Задачами программы являются:</w:t>
            </w:r>
          </w:p>
          <w:p w:rsidR="00C73D4F" w:rsidRPr="0053011F" w:rsidRDefault="00C73D4F" w:rsidP="0053011F">
            <w:pPr>
              <w:numPr>
                <w:ilvl w:val="0"/>
                <w:numId w:val="5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укрепление системы профилактики нарушений обязательных</w:t>
            </w:r>
          </w:p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требований, установленных законодательством;</w:t>
            </w:r>
          </w:p>
          <w:p w:rsidR="00C73D4F" w:rsidRPr="0053011F" w:rsidRDefault="00C73D4F" w:rsidP="0053011F">
            <w:pPr>
              <w:numPr>
                <w:ilvl w:val="0"/>
                <w:numId w:val="6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выявление причин, факторов и условий, способствующих нарушениям обязательных требований, установленных законодательством;</w:t>
            </w:r>
          </w:p>
          <w:p w:rsidR="00C73D4F" w:rsidRPr="0053011F" w:rsidRDefault="00C73D4F" w:rsidP="0053011F">
            <w:pPr>
              <w:numPr>
                <w:ilvl w:val="0"/>
                <w:numId w:val="6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C73D4F" w:rsidRPr="0053011F" w:rsidTr="001100E8">
        <w:trPr>
          <w:trHeight w:val="3944"/>
        </w:trPr>
        <w:tc>
          <w:tcPr>
            <w:tcW w:w="18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Ожидаемые конечные</w:t>
            </w:r>
          </w:p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результаты реализации программы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Реализация программы позволит:</w:t>
            </w:r>
          </w:p>
          <w:p w:rsidR="00C73D4F" w:rsidRPr="0053011F" w:rsidRDefault="00C73D4F" w:rsidP="0053011F">
            <w:pPr>
              <w:numPr>
                <w:ilvl w:val="0"/>
                <w:numId w:val="7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повысить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Высокского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сельского поселения (далее – территория сельского поселения), требований законодательства;</w:t>
            </w:r>
          </w:p>
          <w:p w:rsidR="00C73D4F" w:rsidRPr="0053011F" w:rsidRDefault="00C73D4F" w:rsidP="0053011F">
            <w:pPr>
              <w:numPr>
                <w:ilvl w:val="0"/>
                <w:numId w:val="7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улучшить информационное обеспечение деятельности администрации сельского поселения по профилактике и</w:t>
            </w:r>
          </w:p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предупреждению нарушений законодательства;</w:t>
            </w:r>
          </w:p>
          <w:p w:rsidR="00C73D4F" w:rsidRPr="0053011F" w:rsidRDefault="00C73D4F" w:rsidP="0053011F">
            <w:pPr>
              <w:numPr>
                <w:ilvl w:val="0"/>
                <w:numId w:val="8"/>
              </w:num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уменьшить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</w:t>
            </w:r>
          </w:p>
        </w:tc>
      </w:tr>
      <w:tr w:rsidR="00C73D4F" w:rsidRPr="0053011F" w:rsidTr="0053011F">
        <w:trPr>
          <w:trHeight w:val="90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Default="00C73D4F" w:rsidP="003C5DC5">
            <w:pPr>
              <w:spacing w:line="270" w:lineRule="atLeast"/>
              <w:rPr>
                <w:rFonts w:ascii="Arial" w:hAnsi="Arial" w:cs="Arial"/>
                <w:color w:val="00000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Сроки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этапы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реализации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программы</w:t>
            </w:r>
          </w:p>
          <w:p w:rsidR="00C73D4F" w:rsidRPr="0053011F" w:rsidRDefault="00C73D4F" w:rsidP="003C5DC5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рограммы</w:t>
            </w:r>
            <w:proofErr w:type="spellEnd"/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4120E2">
            <w:pPr>
              <w:spacing w:line="270" w:lineRule="atLeast"/>
              <w:jc w:val="both"/>
              <w:rPr>
                <w:rFonts w:ascii="Exo 2" w:hAnsi="Exo 2"/>
                <w:sz w:val="20"/>
                <w:szCs w:val="20"/>
              </w:rPr>
            </w:pP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3C5DC5" w:rsidRDefault="00C73D4F" w:rsidP="00EF1180">
            <w:pPr>
              <w:spacing w:after="5" w:line="270" w:lineRule="atLeast"/>
              <w:ind w:right="5"/>
              <w:rPr>
                <w:rFonts w:ascii="Exo 2" w:hAnsi="Exo 2"/>
              </w:rPr>
            </w:pPr>
            <w:r w:rsidRPr="003C5DC5">
              <w:rPr>
                <w:rFonts w:ascii="Exo 2" w:hAnsi="Exo 2"/>
              </w:rPr>
              <w:t xml:space="preserve">    202</w:t>
            </w:r>
            <w:r>
              <w:rPr>
                <w:rFonts w:ascii="Exo 2" w:hAnsi="Exo 2"/>
              </w:rPr>
              <w:t>1</w:t>
            </w:r>
            <w:r w:rsidRPr="003C5DC5">
              <w:rPr>
                <w:rFonts w:ascii="Exo 2" w:hAnsi="Exo 2"/>
              </w:rPr>
              <w:t>год</w:t>
            </w:r>
          </w:p>
        </w:tc>
      </w:tr>
      <w:tr w:rsidR="00C73D4F" w:rsidRPr="0053011F" w:rsidTr="0053011F">
        <w:trPr>
          <w:trHeight w:val="911"/>
        </w:trPr>
        <w:tc>
          <w:tcPr>
            <w:tcW w:w="25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</w:tcPr>
          <w:p w:rsidR="00C73D4F" w:rsidRPr="002E6FED" w:rsidRDefault="00C73D4F" w:rsidP="0053011F">
            <w:pPr>
              <w:spacing w:after="5" w:line="270" w:lineRule="atLeast"/>
              <w:ind w:right="5"/>
              <w:rPr>
                <w:rFonts w:ascii="Exo 2" w:hAnsi="Exo 2"/>
                <w:b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Общий объем финансирования – </w:t>
            </w:r>
            <w:r w:rsidRPr="002E6FE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1000 рублей. </w:t>
            </w:r>
          </w:p>
          <w:p w:rsidR="00C73D4F" w:rsidRPr="0053011F" w:rsidRDefault="00C73D4F" w:rsidP="00B361BA">
            <w:p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Источник финансирования – бюджет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Высокского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сельского поселения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Унечского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муниципального района </w:t>
            </w:r>
          </w:p>
        </w:tc>
      </w:tr>
      <w:tr w:rsidR="00C73D4F" w:rsidRPr="0053011F" w:rsidTr="0053011F">
        <w:tc>
          <w:tcPr>
            <w:tcW w:w="1875" w:type="dxa"/>
            <w:vAlign w:val="center"/>
          </w:tcPr>
          <w:p w:rsidR="00C73D4F" w:rsidRPr="0053011F" w:rsidRDefault="00C73D4F" w:rsidP="0053011F">
            <w:pPr>
              <w:spacing w:line="24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495" w:type="dxa"/>
            <w:vAlign w:val="center"/>
          </w:tcPr>
          <w:p w:rsidR="00C73D4F" w:rsidRPr="0053011F" w:rsidRDefault="00C73D4F" w:rsidP="0053011F">
            <w:pPr>
              <w:spacing w:line="24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195" w:type="dxa"/>
            <w:vAlign w:val="center"/>
          </w:tcPr>
          <w:p w:rsidR="00C73D4F" w:rsidRPr="0053011F" w:rsidRDefault="00C73D4F" w:rsidP="0053011F">
            <w:pPr>
              <w:spacing w:line="24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170" w:type="dxa"/>
            <w:vAlign w:val="center"/>
          </w:tcPr>
          <w:p w:rsidR="00C73D4F" w:rsidRPr="0053011F" w:rsidRDefault="00C73D4F" w:rsidP="0053011F">
            <w:pPr>
              <w:spacing w:line="24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</w:tr>
    </w:tbl>
    <w:p w:rsidR="00C73D4F" w:rsidRDefault="00C73D4F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</w:t>
      </w:r>
      <w:r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Раздел 1. Характеристика сферы реализации программы</w:t>
      </w:r>
    </w:p>
    <w:p w:rsidR="00C73D4F" w:rsidRPr="004120E2" w:rsidRDefault="00C73D4F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>Федеральным законом от 03.07.2016 № 277-ФЗ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введена статья 8.2 «Организация и проведение мероприятий, направленных на профилактику нарушений обязательных требований», которая вступила в силу с 1 января 2017 года.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нарушений обязательных требований в соответствии с ежегодно утверждаемыми ими программами профилактики нарушений.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 xml:space="preserve">В этой связи возникла необходимость по принятию мер, направленных на профилактику правонарушений и нарушений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области. </w:t>
      </w:r>
      <w:proofErr w:type="gramEnd"/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К видам муниципального контроля, осуществляемого администрацией </w:t>
      </w:r>
      <w:r>
        <w:rPr>
          <w:rFonts w:ascii="Arial" w:hAnsi="Arial" w:cs="Arial"/>
          <w:color w:val="000000"/>
          <w:sz w:val="22"/>
          <w:szCs w:val="22"/>
        </w:rPr>
        <w:t xml:space="preserve">Высокского </w:t>
      </w:r>
      <w:r w:rsidRPr="0053011F">
        <w:rPr>
          <w:rFonts w:ascii="Arial" w:hAnsi="Arial" w:cs="Arial"/>
          <w:color w:val="000000"/>
          <w:sz w:val="22"/>
          <w:szCs w:val="22"/>
        </w:rPr>
        <w:t>сельского поселения, относятся:</w:t>
      </w: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-муниципальный 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контроль за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сохранностью автомобильных дорог местного значения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муниципальный жилищный контроль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C73D4F" w:rsidRDefault="00C73D4F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                   Р</w:t>
      </w:r>
      <w:r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аздел 2. Цели и задачи программы</w:t>
      </w:r>
    </w:p>
    <w:p w:rsidR="00C73D4F" w:rsidRPr="004120E2" w:rsidRDefault="00C73D4F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 xml:space="preserve">Целью муниципальной программы является предупреждение нарушений юридическими лицами и индивидуальными предпринимателями обязательных требований, </w:t>
      </w:r>
      <w:r w:rsidRPr="0053011F">
        <w:rPr>
          <w:rFonts w:ascii="Arial" w:hAnsi="Arial" w:cs="Arial"/>
          <w:color w:val="000000"/>
          <w:sz w:val="22"/>
          <w:szCs w:val="22"/>
        </w:rPr>
        <w:lastRenderedPageBreak/>
        <w:t>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 и устранение причин, факторов и условий, способствующих нарушениям обязательных требований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установленных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законодательством.</w:t>
      </w: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Для достижения этой цели необходимо решить поставленные задачи: 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C73D4F" w:rsidRPr="0053011F" w:rsidRDefault="00C73D4F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</w:t>
      </w:r>
      <w:r w:rsidRPr="0053011F">
        <w:rPr>
          <w:rFonts w:ascii="Arial" w:hAnsi="Arial" w:cs="Arial"/>
          <w:color w:val="000000"/>
          <w:sz w:val="22"/>
          <w:szCs w:val="22"/>
        </w:rPr>
        <w:t>укрепление системы профилактики нарушений обязательных требований, установленных законодательством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:rsidR="00C73D4F" w:rsidRPr="0053011F" w:rsidRDefault="00C73D4F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>2.   вы</w:t>
      </w:r>
      <w:r w:rsidRPr="0053011F">
        <w:rPr>
          <w:rFonts w:ascii="Arial" w:hAnsi="Arial" w:cs="Arial"/>
          <w:color w:val="000000"/>
          <w:sz w:val="22"/>
          <w:szCs w:val="22"/>
        </w:rPr>
        <w:t>явление причин, факторов и условий, способствующих нарушениям обязательных требований, установленных законодательством;</w:t>
      </w:r>
    </w:p>
    <w:p w:rsidR="00C73D4F" w:rsidRDefault="00C73D4F" w:rsidP="004120E2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пов</w:t>
      </w:r>
      <w:r w:rsidRPr="0053011F">
        <w:rPr>
          <w:rFonts w:ascii="Arial" w:hAnsi="Arial" w:cs="Arial"/>
          <w:color w:val="000000"/>
          <w:sz w:val="22"/>
          <w:szCs w:val="22"/>
        </w:rPr>
        <w:t>ышение правовой культуры руководителей юридических лиц и индивидуальных предпринимателей.</w:t>
      </w:r>
    </w:p>
    <w:p w:rsidR="00C73D4F" w:rsidRPr="0053011F" w:rsidRDefault="00C73D4F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C73D4F" w:rsidRDefault="00C73D4F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Раздел 3. Прогноз конечных результатов, сроки и этапы реализации программы</w:t>
      </w:r>
    </w:p>
    <w:p w:rsidR="00C73D4F" w:rsidRDefault="00C73D4F" w:rsidP="0053011F">
      <w:pPr>
        <w:spacing w:after="5" w:line="270" w:lineRule="atLeast"/>
        <w:ind w:right="5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sz w:val="22"/>
          <w:szCs w:val="22"/>
        </w:rPr>
        <w:t>В результате проведенных мероприятий программы:</w:t>
      </w:r>
    </w:p>
    <w:p w:rsidR="00C73D4F" w:rsidRPr="0053011F" w:rsidRDefault="00C73D4F" w:rsidP="0053011F">
      <w:pPr>
        <w:spacing w:after="5" w:line="270" w:lineRule="atLeast"/>
        <w:ind w:right="5"/>
        <w:rPr>
          <w:rFonts w:ascii="Exo 2" w:hAnsi="Exo 2"/>
          <w:sz w:val="20"/>
          <w:szCs w:val="20"/>
        </w:rPr>
      </w:pPr>
    </w:p>
    <w:p w:rsidR="00C73D4F" w:rsidRPr="0053011F" w:rsidRDefault="00C73D4F" w:rsidP="004120E2">
      <w:pPr>
        <w:spacing w:after="5" w:line="270" w:lineRule="atLeast"/>
        <w:ind w:right="5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>1.  по</w:t>
      </w:r>
      <w:r w:rsidRPr="0053011F">
        <w:rPr>
          <w:rFonts w:ascii="Arial" w:hAnsi="Arial" w:cs="Arial"/>
          <w:color w:val="000000"/>
          <w:sz w:val="22"/>
          <w:szCs w:val="22"/>
        </w:rPr>
        <w:t>высится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сельского поселения, требований законодательства;</w:t>
      </w:r>
    </w:p>
    <w:p w:rsidR="00C73D4F" w:rsidRPr="0053011F" w:rsidRDefault="00C73D4F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 xml:space="preserve">2. </w:t>
      </w:r>
      <w:r w:rsidRPr="0053011F">
        <w:rPr>
          <w:rFonts w:ascii="Arial" w:hAnsi="Arial" w:cs="Arial"/>
          <w:color w:val="000000"/>
          <w:sz w:val="22"/>
          <w:szCs w:val="22"/>
        </w:rPr>
        <w:t>улучшится информационное обеспечение деятельности администрации сельского поселения по профилактике и предупреждению нарушений законодательства;</w:t>
      </w:r>
    </w:p>
    <w:p w:rsidR="00C73D4F" w:rsidRPr="002E6FED" w:rsidRDefault="00C73D4F" w:rsidP="004120E2">
      <w:pPr>
        <w:spacing w:after="5" w:line="270" w:lineRule="atLeast"/>
        <w:ind w:right="5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уменьшится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поселения. Срок реализации программы - </w:t>
      </w:r>
      <w:r w:rsidRPr="002E6FED">
        <w:rPr>
          <w:rFonts w:ascii="Arial" w:hAnsi="Arial" w:cs="Arial"/>
          <w:b/>
          <w:color w:val="000000"/>
          <w:sz w:val="22"/>
          <w:szCs w:val="22"/>
        </w:rPr>
        <w:t>202</w:t>
      </w:r>
      <w:r>
        <w:rPr>
          <w:rFonts w:ascii="Arial" w:hAnsi="Arial" w:cs="Arial"/>
          <w:b/>
          <w:color w:val="000000"/>
          <w:sz w:val="22"/>
          <w:szCs w:val="22"/>
        </w:rPr>
        <w:t>1</w:t>
      </w:r>
      <w:r w:rsidRPr="002E6FED">
        <w:rPr>
          <w:rFonts w:ascii="Arial" w:hAnsi="Arial" w:cs="Arial"/>
          <w:b/>
          <w:color w:val="000000"/>
          <w:sz w:val="22"/>
          <w:szCs w:val="22"/>
        </w:rPr>
        <w:t xml:space="preserve"> год.</w:t>
      </w:r>
    </w:p>
    <w:p w:rsidR="00C73D4F" w:rsidRPr="0053011F" w:rsidRDefault="00C73D4F" w:rsidP="004120E2">
      <w:pPr>
        <w:spacing w:after="5" w:line="270" w:lineRule="atLeast"/>
        <w:ind w:right="5"/>
        <w:rPr>
          <w:rFonts w:ascii="Exo 2" w:hAnsi="Exo 2"/>
          <w:sz w:val="20"/>
          <w:szCs w:val="20"/>
        </w:rPr>
      </w:pPr>
    </w:p>
    <w:p w:rsidR="00C73D4F" w:rsidRDefault="00C73D4F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</w:t>
      </w:r>
      <w:r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Раздел 4. Перечень основных мероприятий программы</w:t>
      </w:r>
    </w:p>
    <w:p w:rsidR="00C73D4F" w:rsidRPr="004120E2" w:rsidRDefault="00C73D4F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Для реализации поставленных в настоящей муниципальной программе задач предусмотрен комплекс мероприятий, который предоставлен в приложении 1 к настоящей Программе. </w:t>
      </w:r>
    </w:p>
    <w:p w:rsidR="00C73D4F" w:rsidRDefault="00C73D4F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</w:t>
      </w:r>
      <w:r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Раздел 5. Финансовое обеспечение программы</w:t>
      </w:r>
    </w:p>
    <w:p w:rsidR="00C73D4F" w:rsidRPr="004120E2" w:rsidRDefault="00C73D4F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C73D4F" w:rsidRDefault="00C73D4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В рамках Программы предусматривается финансирование мероприятий, направленных на 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способами, за счет средств местного бюджета. 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C73D4F" w:rsidRDefault="00C73D4F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 </w:t>
      </w:r>
      <w:r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Раздел 6. Анализ рисков реализации программы</w:t>
      </w:r>
    </w:p>
    <w:p w:rsidR="00C73D4F" w:rsidRPr="004120E2" w:rsidRDefault="00C73D4F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>В Программу возможны внесения изменений и корректировка перечня мероприятий в связи с изменениями, связанными с необходимостью осуществления профилактических мер в отношении нарушений, выявленных в ходе плановых и внеплановых проверок, проведенных должностными лицами администрации поселения в 202</w:t>
      </w:r>
      <w:r>
        <w:rPr>
          <w:rFonts w:ascii="Arial" w:hAnsi="Arial" w:cs="Arial"/>
          <w:color w:val="000000"/>
          <w:sz w:val="22"/>
          <w:szCs w:val="22"/>
        </w:rPr>
        <w:t>1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 году.</w:t>
      </w:r>
    </w:p>
    <w:p w:rsidR="00C73D4F" w:rsidRPr="0053011F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</w:p>
    <w:p w:rsidR="00C73D4F" w:rsidRPr="003C5DC5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2"/>
          <w:szCs w:val="22"/>
        </w:rPr>
      </w:pPr>
      <w:r w:rsidRPr="003C5DC5">
        <w:rPr>
          <w:rFonts w:ascii="Arial" w:hAnsi="Arial" w:cs="Arial"/>
          <w:color w:val="000000"/>
          <w:sz w:val="22"/>
          <w:szCs w:val="22"/>
        </w:rPr>
        <w:lastRenderedPageBreak/>
        <w:t>Приложение № 1</w:t>
      </w:r>
    </w:p>
    <w:p w:rsidR="00C73D4F" w:rsidRPr="003C5DC5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2"/>
          <w:szCs w:val="22"/>
        </w:rPr>
      </w:pPr>
      <w:r w:rsidRPr="003C5DC5">
        <w:rPr>
          <w:rFonts w:ascii="Arial" w:hAnsi="Arial" w:cs="Arial"/>
          <w:color w:val="000000"/>
          <w:sz w:val="22"/>
          <w:szCs w:val="22"/>
        </w:rPr>
        <w:t>К постановлению администрации</w:t>
      </w:r>
    </w:p>
    <w:p w:rsidR="00C73D4F" w:rsidRPr="003C5DC5" w:rsidRDefault="00C73D4F" w:rsidP="0053011F">
      <w:pPr>
        <w:spacing w:after="5" w:line="270" w:lineRule="atLeast"/>
        <w:ind w:right="5"/>
        <w:jc w:val="right"/>
        <w:rPr>
          <w:rFonts w:ascii="Exo 2" w:hAnsi="Exo 2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Высок</w:t>
      </w:r>
      <w:r w:rsidRPr="003C5DC5">
        <w:rPr>
          <w:rFonts w:ascii="Arial" w:hAnsi="Arial" w:cs="Arial"/>
          <w:color w:val="000000"/>
          <w:sz w:val="22"/>
          <w:szCs w:val="22"/>
        </w:rPr>
        <w:t>ского сельского поселения</w:t>
      </w:r>
    </w:p>
    <w:p w:rsidR="00C73D4F" w:rsidRDefault="00C73D4F" w:rsidP="00EF1180">
      <w:pPr>
        <w:spacing w:after="5" w:line="270" w:lineRule="atLeast"/>
        <w:ind w:right="5"/>
        <w:rPr>
          <w:rFonts w:ascii="Arial" w:hAnsi="Arial" w:cs="Arial"/>
          <w:b/>
          <w:bCs/>
          <w:color w:val="000000"/>
        </w:rPr>
      </w:pPr>
      <w:r w:rsidRPr="003C5DC5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            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                   </w:t>
      </w:r>
      <w:r w:rsidRPr="003C5DC5">
        <w:rPr>
          <w:rFonts w:ascii="Arial" w:hAnsi="Arial" w:cs="Arial"/>
          <w:bCs/>
          <w:color w:val="000000"/>
          <w:sz w:val="22"/>
          <w:szCs w:val="22"/>
        </w:rPr>
        <w:t xml:space="preserve">    от </w:t>
      </w:r>
      <w:r>
        <w:rPr>
          <w:rFonts w:ascii="Arial" w:hAnsi="Arial" w:cs="Arial"/>
          <w:bCs/>
          <w:color w:val="000000"/>
          <w:sz w:val="22"/>
          <w:szCs w:val="22"/>
        </w:rPr>
        <w:t>__</w:t>
      </w:r>
      <w:r>
        <w:rPr>
          <w:rFonts w:ascii="Arial" w:hAnsi="Arial" w:cs="Arial"/>
          <w:bCs/>
          <w:color w:val="000000"/>
          <w:sz w:val="22"/>
          <w:szCs w:val="22"/>
          <w:u w:val="single"/>
        </w:rPr>
        <w:t>09.03</w:t>
      </w:r>
      <w:r>
        <w:rPr>
          <w:rFonts w:ascii="Arial" w:hAnsi="Arial" w:cs="Arial"/>
          <w:bCs/>
          <w:color w:val="000000"/>
          <w:sz w:val="22"/>
          <w:szCs w:val="22"/>
        </w:rPr>
        <w:t>____2021г    № 4</w:t>
      </w: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</w:p>
    <w:p w:rsidR="00C73D4F" w:rsidRPr="0053011F" w:rsidRDefault="00C73D4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b/>
          <w:bCs/>
          <w:color w:val="000000"/>
        </w:rPr>
        <w:t>ПЕРЕЧЕНЬ</w:t>
      </w:r>
    </w:p>
    <w:p w:rsidR="00C73D4F" w:rsidRPr="0053011F" w:rsidRDefault="00C73D4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b/>
          <w:bCs/>
          <w:color w:val="000000"/>
        </w:rPr>
        <w:t xml:space="preserve">основных мероприятий программы </w:t>
      </w: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  <w:r w:rsidRPr="0053011F">
        <w:rPr>
          <w:rFonts w:ascii="Arial" w:hAnsi="Arial" w:cs="Arial"/>
          <w:b/>
          <w:bCs/>
          <w:color w:val="000000"/>
        </w:rPr>
        <w:t xml:space="preserve">«Профилактика нарушений обязательных требований законодательства, осуществляемая администрацией </w:t>
      </w:r>
      <w:r>
        <w:rPr>
          <w:rFonts w:ascii="Arial" w:hAnsi="Arial" w:cs="Arial"/>
          <w:b/>
          <w:bCs/>
          <w:color w:val="000000"/>
        </w:rPr>
        <w:t xml:space="preserve">Высокского </w:t>
      </w:r>
      <w:r w:rsidRPr="003C5DC5">
        <w:rPr>
          <w:rFonts w:ascii="Arial" w:hAnsi="Arial" w:cs="Arial"/>
          <w:b/>
          <w:bCs/>
          <w:color w:val="000000"/>
        </w:rPr>
        <w:t>сельского поселения в 20</w:t>
      </w:r>
      <w:r w:rsidRPr="0053011F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/>
          <w:bCs/>
          <w:color w:val="000000"/>
        </w:rPr>
        <w:t>1</w:t>
      </w:r>
      <w:r w:rsidRPr="003C5DC5">
        <w:rPr>
          <w:rFonts w:ascii="Arial" w:hAnsi="Arial" w:cs="Arial"/>
          <w:b/>
          <w:bCs/>
          <w:color w:val="000000"/>
        </w:rPr>
        <w:t xml:space="preserve"> году»</w:t>
      </w:r>
    </w:p>
    <w:p w:rsidR="00C73D4F" w:rsidRDefault="00C73D4F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</w:p>
    <w:p w:rsidR="00C73D4F" w:rsidRPr="0053011F" w:rsidRDefault="00C73D4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</w:p>
    <w:tbl>
      <w:tblPr>
        <w:tblW w:w="97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68"/>
        <w:gridCol w:w="3199"/>
        <w:gridCol w:w="2257"/>
        <w:gridCol w:w="1843"/>
        <w:gridCol w:w="1883"/>
      </w:tblGrid>
      <w:tr w:rsidR="00C73D4F" w:rsidRPr="0053011F" w:rsidTr="0053011F">
        <w:trPr>
          <w:trHeight w:val="699"/>
        </w:trPr>
        <w:tc>
          <w:tcPr>
            <w:tcW w:w="56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№</w:t>
            </w:r>
          </w:p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Срок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реализации</w:t>
            </w:r>
            <w:proofErr w:type="spell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proofErr w:type="gram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Финансиро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вание</w:t>
            </w:r>
            <w:proofErr w:type="spellEnd"/>
            <w:proofErr w:type="gramEnd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его источники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Ответственные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исполнители</w:t>
            </w:r>
            <w:proofErr w:type="spellEnd"/>
          </w:p>
        </w:tc>
      </w:tr>
      <w:tr w:rsidR="00C73D4F" w:rsidRPr="0053011F" w:rsidTr="0053011F">
        <w:trPr>
          <w:trHeight w:val="24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C73D4F" w:rsidRPr="0053011F" w:rsidTr="0053011F">
        <w:trPr>
          <w:trHeight w:val="354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2E6FED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Размещение на сайте администрации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Унечского муниципального района </w:t>
            </w: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сети «Интернет» для каждого вида муниципального контроля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Должностные лица, уполномоченные на осуществление муниципального контроля </w:t>
            </w:r>
            <w:proofErr w:type="gram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</w:p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соответствующей сфере</w:t>
            </w:r>
          </w:p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</w:p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(далее – должностные лица)</w:t>
            </w:r>
          </w:p>
        </w:tc>
      </w:tr>
      <w:tr w:rsidR="00C73D4F" w:rsidRPr="0053011F" w:rsidTr="0053011F">
        <w:trPr>
          <w:trHeight w:val="277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течение года</w:t>
            </w:r>
          </w:p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C73D4F" w:rsidRPr="0053011F" w:rsidTr="0053011F">
        <w:trPr>
          <w:trHeight w:val="2540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3.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мере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необходимости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C73D4F" w:rsidRPr="0053011F" w:rsidTr="0053011F">
        <w:trPr>
          <w:trHeight w:val="5152"/>
        </w:trPr>
        <w:tc>
          <w:tcPr>
            <w:tcW w:w="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2E6FED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proofErr w:type="gram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Унечского муниципального района </w:t>
            </w: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  </w:t>
            </w:r>
            <w:proofErr w:type="gramEnd"/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4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C73D4F" w:rsidRPr="0053011F" w:rsidTr="0053011F">
        <w:trPr>
          <w:trHeight w:val="1161"/>
        </w:trPr>
        <w:tc>
          <w:tcPr>
            <w:tcW w:w="56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№294ФЗ «О защите прав юридических лиц и индивидуальных предпринимателей при осуществлении государственного контроля </w:t>
            </w:r>
          </w:p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(надзора) и муниципального контроля» (если иной порядок не установлен федеральным законом) 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течение года</w:t>
            </w:r>
          </w:p>
          <w:p w:rsidR="00C73D4F" w:rsidRDefault="00C73D4F" w:rsidP="0053011F">
            <w:pPr>
              <w:spacing w:after="5" w:line="270" w:lineRule="atLeast"/>
              <w:ind w:right="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 xml:space="preserve">(по мере </w:t>
            </w:r>
            <w:proofErr w:type="spellStart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>необходимос</w:t>
            </w:r>
            <w:proofErr w:type="spellEnd"/>
            <w:proofErr w:type="gramEnd"/>
          </w:p>
          <w:p w:rsidR="00C73D4F" w:rsidRPr="0053011F" w:rsidRDefault="00C73D4F" w:rsidP="00D9492C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proofErr w:type="gramStart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>ти</w:t>
            </w:r>
            <w:proofErr w:type="spellEnd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C73D4F" w:rsidRPr="0053011F" w:rsidTr="0053011F">
        <w:trPr>
          <w:trHeight w:val="1161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6.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органов (должностных лиц)  уполномоченных на осуществление муниципального контроля в соответствующих сферах деятельности: - оплата услуг экспертов и экспертных организаций, а также возмещение понесенных ими в связи с участием в мероприятиях по контролю расходов  (п.5 ст. 14 ФЗ-294)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течение года</w:t>
            </w:r>
          </w:p>
          <w:p w:rsidR="00C73D4F" w:rsidRPr="0053011F" w:rsidRDefault="00C73D4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2E6FE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1000 </w:t>
            </w:r>
            <w:proofErr w:type="spellStart"/>
            <w:r w:rsidRPr="002E6FE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руб</w:t>
            </w:r>
            <w:proofErr w:type="spellEnd"/>
            <w:r w:rsidRPr="002E6FE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. –</w:t>
            </w: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местный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</w:tcPr>
          <w:p w:rsidR="00C73D4F" w:rsidRPr="0053011F" w:rsidRDefault="00C73D4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</w:tbl>
    <w:p w:rsidR="00C73D4F" w:rsidRPr="0053011F" w:rsidRDefault="00C73D4F" w:rsidP="0053011F">
      <w:pPr>
        <w:spacing w:after="5" w:line="270" w:lineRule="atLeast"/>
        <w:ind w:right="5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C73D4F" w:rsidRPr="0053011F" w:rsidRDefault="00C73D4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C73D4F" w:rsidRDefault="00C73D4F"/>
    <w:sectPr w:rsidR="00C73D4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xo 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17BC3"/>
    <w:multiLevelType w:val="multilevel"/>
    <w:tmpl w:val="65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42523BD"/>
    <w:multiLevelType w:val="multilevel"/>
    <w:tmpl w:val="A5CAE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3C7E7508"/>
    <w:multiLevelType w:val="multilevel"/>
    <w:tmpl w:val="21D65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D260C65"/>
    <w:multiLevelType w:val="multilevel"/>
    <w:tmpl w:val="63984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>
    <w:nsid w:val="4E45028A"/>
    <w:multiLevelType w:val="multilevel"/>
    <w:tmpl w:val="36A4A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0325D24"/>
    <w:multiLevelType w:val="multilevel"/>
    <w:tmpl w:val="DD32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D40C73"/>
    <w:multiLevelType w:val="multilevel"/>
    <w:tmpl w:val="9592A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15873B3"/>
    <w:multiLevelType w:val="multilevel"/>
    <w:tmpl w:val="B8785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2BF2278"/>
    <w:multiLevelType w:val="multilevel"/>
    <w:tmpl w:val="1F9C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9">
    <w:nsid w:val="725872D5"/>
    <w:multiLevelType w:val="multilevel"/>
    <w:tmpl w:val="373E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7861F2"/>
    <w:multiLevelType w:val="multilevel"/>
    <w:tmpl w:val="8C761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11F"/>
    <w:rsid w:val="00046092"/>
    <w:rsid w:val="001100E8"/>
    <w:rsid w:val="00202934"/>
    <w:rsid w:val="002660AA"/>
    <w:rsid w:val="002C33FF"/>
    <w:rsid w:val="002E6FED"/>
    <w:rsid w:val="0030164C"/>
    <w:rsid w:val="003C5DC5"/>
    <w:rsid w:val="004120E2"/>
    <w:rsid w:val="004C69AC"/>
    <w:rsid w:val="0053011F"/>
    <w:rsid w:val="005540BB"/>
    <w:rsid w:val="00605C8A"/>
    <w:rsid w:val="00614B7D"/>
    <w:rsid w:val="00675E9B"/>
    <w:rsid w:val="0079534B"/>
    <w:rsid w:val="007B63F5"/>
    <w:rsid w:val="008762F9"/>
    <w:rsid w:val="00A13B12"/>
    <w:rsid w:val="00A87AF4"/>
    <w:rsid w:val="00AE016B"/>
    <w:rsid w:val="00B361BA"/>
    <w:rsid w:val="00BF4941"/>
    <w:rsid w:val="00C73D4F"/>
    <w:rsid w:val="00D9492C"/>
    <w:rsid w:val="00DD60A3"/>
    <w:rsid w:val="00EF1180"/>
    <w:rsid w:val="00F35242"/>
    <w:rsid w:val="00FD1E2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F9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3011F"/>
    <w:pPr>
      <w:spacing w:before="100" w:beforeAutospacing="1" w:after="100" w:afterAutospacing="1"/>
      <w:outlineLvl w:val="0"/>
    </w:pPr>
    <w:rPr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3011F"/>
    <w:rPr>
      <w:rFonts w:cs="Times New Roman"/>
      <w:kern w:val="36"/>
      <w:sz w:val="24"/>
      <w:szCs w:val="24"/>
    </w:rPr>
  </w:style>
  <w:style w:type="character" w:styleId="a3">
    <w:name w:val="Strong"/>
    <w:basedOn w:val="a0"/>
    <w:uiPriority w:val="99"/>
    <w:qFormat/>
    <w:rsid w:val="00614B7D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614B7D"/>
    <w:rPr>
      <w:rFonts w:cs="Times New Roman"/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99"/>
    <w:qFormat/>
    <w:rsid w:val="00614B7D"/>
    <w:rPr>
      <w:rFonts w:cs="Times New Roman"/>
      <w:i/>
      <w:iCs/>
      <w:color w:val="808080"/>
    </w:rPr>
  </w:style>
  <w:style w:type="character" w:styleId="a7">
    <w:name w:val="Hyperlink"/>
    <w:basedOn w:val="a0"/>
    <w:uiPriority w:val="99"/>
    <w:semiHidden/>
    <w:rsid w:val="0053011F"/>
    <w:rPr>
      <w:rFonts w:cs="Times New Roman"/>
      <w:color w:val="454545"/>
      <w:u w:val="single"/>
    </w:rPr>
  </w:style>
  <w:style w:type="paragraph" w:styleId="a8">
    <w:name w:val="Normal (Web)"/>
    <w:basedOn w:val="a"/>
    <w:uiPriority w:val="99"/>
    <w:rsid w:val="0053011F"/>
    <w:pPr>
      <w:spacing w:before="100" w:beforeAutospacing="1" w:after="100" w:afterAutospacing="1"/>
    </w:pPr>
  </w:style>
  <w:style w:type="character" w:customStyle="1" w:styleId="news-date-time1">
    <w:name w:val="news-date-time1"/>
    <w:basedOn w:val="a0"/>
    <w:uiPriority w:val="99"/>
    <w:rsid w:val="0053011F"/>
    <w:rPr>
      <w:rFonts w:cs="Times New Roman"/>
      <w:b/>
      <w:bCs/>
      <w:color w:val="227FBC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58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5819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1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57314712&amp;sub=8201" TargetMode="External"/><Relationship Id="rId5" Type="http://schemas.openxmlformats.org/officeDocument/2006/relationships/hyperlink" Target="http://ivo.garant.ru/document?id=57314712&amp;sub=8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1919</Words>
  <Characters>10942</Characters>
  <Application>Microsoft Office Word</Application>
  <DocSecurity>0</DocSecurity>
  <Lines>91</Lines>
  <Paragraphs>25</Paragraphs>
  <ScaleCrop>false</ScaleCrop>
  <Company/>
  <LinksUpToDate>false</LinksUpToDate>
  <CharactersWithSpaces>12836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Бухгалтер</cp:lastModifiedBy>
  <cp:revision>19</cp:revision>
  <cp:lastPrinted>2021-03-31T07:21:00Z</cp:lastPrinted>
  <dcterms:created xsi:type="dcterms:W3CDTF">2020-09-02T05:40:00Z</dcterms:created>
  <dcterms:modified xsi:type="dcterms:W3CDTF">2021-03-31T07:21:00Z</dcterms:modified>
</cp:coreProperties>
</file>